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汽车工程系消防灭火演习方案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演练流程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1.3月29日安全保卫处在实训楼西侧空地远离绿植、车辆处清扫地面树枝树叶，设置围栏，放置十瓶灭火器。设置完毕后并在围栏处等待参与我系参与演习学生到位。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2.总指挥宣布演习开始。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3.顾城嘉、马天润携带灭火器抵达围栏旁，负责控制火情，若发现火情不受控制及时灭火，确保人员安全。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4.首先观察风向，安全工作处工作人员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站在点火点背对风方向点燃油桶内燃烧物。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5.演习过程中，总指挥发布命令，顾城嘉、马天润听到命令后进行灭火，手持灭火器站在逆风方向进行灭火。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6.谷泽雨、崔腾飞负责疏散学生远离演练场地。（庞文博、牛伟勋负责拍摄照片并录视频）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7.火焰熄灭后观察一段时间，确保火情不会复燃。谷泽雨宣布：“任务执行完毕，火情已得到控制，请总指挥检阅。”（吕东旭、李思璠负责拍摄照片并录视频）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8.总指挥进行演习总结。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演习人员务必按照指挥行使。以保证演习过程安全进行。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演习场地周围的安全人员务必保持演习过程中全程警惕，若发现火情不受控制，第一时间进行灭火，确保人员安全。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演习之前对灭火器进行检查，检查瓶身是否有破损，标记是否清晰、检查压力表是否在绿色区域、检查软管是否有破损。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灭火人员在演习之前应认真学习灭火器的使用方法，演习过程中切勿惊慌失措，要冷静应对各种突发原因。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参加演习人员不要跨越围栏。务必严肃对待，遵守演习秩序，全程严禁大声喧哗。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汽车工程系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2024年3月28日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293762"/>
    <w:multiLevelType w:val="singleLevel"/>
    <w:tmpl w:val="A329376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B3148D2"/>
    <w:multiLevelType w:val="singleLevel"/>
    <w:tmpl w:val="FB3148D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3MGY3ZGNiNmEwZjk2ZjY1NWNmZTQ1YWQ2NmNkNmQifQ=="/>
  </w:docVars>
  <w:rsids>
    <w:rsidRoot w:val="0DF85A66"/>
    <w:rsid w:val="0DF85A66"/>
    <w:rsid w:val="4E27549E"/>
    <w:rsid w:val="5D2F6D3D"/>
    <w:rsid w:val="7575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2024-03-28T06:22:00Z</dcterms:created>
  <dc:creator>咖の啡</dc:creator>
  <cp:lastModifiedBy>HP</cp:lastModifiedBy>
  <dcterms:modified xsi:type="dcterms:W3CDTF">2024-03-28T08:31:43Z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65AF0264E22E4AAB8D1EEDB8A07341CA_13</vt:lpwstr>
  </property>
</Properties>
</file>